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3"/>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c"/>
              </w:rPr>
              <w:t>1.</w:t>
            </w:r>
            <w:r w:rsidR="00A71856">
              <w:rPr>
                <w:rFonts w:asciiTheme="minorHAnsi" w:eastAsiaTheme="minorEastAsia" w:hAnsiTheme="minorHAnsi" w:cstheme="minorBidi"/>
                <w:sz w:val="22"/>
                <w:szCs w:val="22"/>
                <w:lang w:eastAsia="ru-RU"/>
              </w:rPr>
              <w:tab/>
            </w:r>
            <w:r w:rsidR="00A71856" w:rsidRPr="00841E20">
              <w:rPr>
                <w:rStyle w:val="ac"/>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123721">
          <w:pPr>
            <w:pStyle w:val="10"/>
            <w:rPr>
              <w:rFonts w:asciiTheme="minorHAnsi" w:eastAsiaTheme="minorEastAsia" w:hAnsiTheme="minorHAnsi" w:cstheme="minorBidi"/>
              <w:sz w:val="22"/>
              <w:szCs w:val="22"/>
              <w:lang w:eastAsia="ru-RU"/>
            </w:rPr>
          </w:pPr>
          <w:hyperlink w:anchor="_Toc496272513" w:history="1">
            <w:r w:rsidR="00A71856" w:rsidRPr="00841E20">
              <w:rPr>
                <w:rStyle w:val="ac"/>
              </w:rPr>
              <w:t>2.</w:t>
            </w:r>
            <w:r w:rsidR="00A71856">
              <w:rPr>
                <w:rFonts w:asciiTheme="minorHAnsi" w:eastAsiaTheme="minorEastAsia" w:hAnsiTheme="minorHAnsi" w:cstheme="minorBidi"/>
                <w:sz w:val="22"/>
                <w:szCs w:val="22"/>
                <w:lang w:eastAsia="ru-RU"/>
              </w:rPr>
              <w:tab/>
            </w:r>
            <w:r w:rsidR="00A71856" w:rsidRPr="00841E20">
              <w:rPr>
                <w:rStyle w:val="ac"/>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123721">
          <w:pPr>
            <w:pStyle w:val="10"/>
            <w:rPr>
              <w:rFonts w:asciiTheme="minorHAnsi" w:eastAsiaTheme="minorEastAsia" w:hAnsiTheme="minorHAnsi" w:cstheme="minorBidi"/>
              <w:sz w:val="22"/>
              <w:szCs w:val="22"/>
              <w:lang w:eastAsia="ru-RU"/>
            </w:rPr>
          </w:pPr>
          <w:hyperlink w:anchor="_Toc496272514" w:history="1">
            <w:r w:rsidR="00A71856" w:rsidRPr="00841E20">
              <w:rPr>
                <w:rStyle w:val="ac"/>
              </w:rPr>
              <w:t>3.</w:t>
            </w:r>
            <w:r w:rsidR="00A71856">
              <w:rPr>
                <w:rFonts w:asciiTheme="minorHAnsi" w:eastAsiaTheme="minorEastAsia" w:hAnsiTheme="minorHAnsi" w:cstheme="minorBidi"/>
                <w:sz w:val="22"/>
                <w:szCs w:val="22"/>
                <w:lang w:eastAsia="ru-RU"/>
              </w:rPr>
              <w:tab/>
            </w:r>
            <w:r w:rsidR="00A71856" w:rsidRPr="00841E20">
              <w:rPr>
                <w:rStyle w:val="ac"/>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123721">
          <w:pPr>
            <w:pStyle w:val="10"/>
            <w:rPr>
              <w:rFonts w:asciiTheme="minorHAnsi" w:eastAsiaTheme="minorEastAsia" w:hAnsiTheme="minorHAnsi" w:cstheme="minorBidi"/>
              <w:sz w:val="22"/>
              <w:szCs w:val="22"/>
              <w:lang w:eastAsia="ru-RU"/>
            </w:rPr>
          </w:pPr>
          <w:hyperlink w:anchor="_Toc496272515" w:history="1">
            <w:r w:rsidR="00A71856" w:rsidRPr="00841E20">
              <w:rPr>
                <w:rStyle w:val="ac"/>
              </w:rPr>
              <w:t>4.</w:t>
            </w:r>
            <w:r w:rsidR="00A71856">
              <w:rPr>
                <w:rFonts w:asciiTheme="minorHAnsi" w:eastAsiaTheme="minorEastAsia" w:hAnsiTheme="minorHAnsi" w:cstheme="minorBidi"/>
                <w:sz w:val="22"/>
                <w:szCs w:val="22"/>
                <w:lang w:eastAsia="ru-RU"/>
              </w:rPr>
              <w:tab/>
            </w:r>
            <w:r w:rsidR="00A71856" w:rsidRPr="00841E20">
              <w:rPr>
                <w:rStyle w:val="ac"/>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123721">
          <w:pPr>
            <w:pStyle w:val="10"/>
            <w:rPr>
              <w:rFonts w:asciiTheme="minorHAnsi" w:eastAsiaTheme="minorEastAsia" w:hAnsiTheme="minorHAnsi" w:cstheme="minorBidi"/>
              <w:sz w:val="22"/>
              <w:szCs w:val="22"/>
              <w:lang w:eastAsia="ru-RU"/>
            </w:rPr>
          </w:pPr>
          <w:hyperlink w:anchor="_Toc496272516" w:history="1">
            <w:r w:rsidR="00A71856" w:rsidRPr="00841E20">
              <w:rPr>
                <w:rStyle w:val="ac"/>
              </w:rPr>
              <w:t>5.</w:t>
            </w:r>
            <w:r w:rsidR="00A71856">
              <w:rPr>
                <w:rFonts w:asciiTheme="minorHAnsi" w:eastAsiaTheme="minorEastAsia" w:hAnsiTheme="minorHAnsi" w:cstheme="minorBidi"/>
                <w:sz w:val="22"/>
                <w:szCs w:val="22"/>
                <w:lang w:eastAsia="ru-RU"/>
              </w:rPr>
              <w:tab/>
            </w:r>
            <w:r w:rsidR="00A71856" w:rsidRPr="00841E20">
              <w:rPr>
                <w:rStyle w:val="ac"/>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123721">
          <w:pPr>
            <w:pStyle w:val="10"/>
            <w:rPr>
              <w:rFonts w:asciiTheme="minorHAnsi" w:eastAsiaTheme="minorEastAsia" w:hAnsiTheme="minorHAnsi" w:cstheme="minorBidi"/>
              <w:sz w:val="22"/>
              <w:szCs w:val="22"/>
              <w:lang w:eastAsia="ru-RU"/>
            </w:rPr>
          </w:pPr>
          <w:hyperlink w:anchor="_Toc496272517" w:history="1">
            <w:r w:rsidR="00A71856" w:rsidRPr="00841E20">
              <w:rPr>
                <w:rStyle w:val="ac"/>
              </w:rPr>
              <w:t>6.</w:t>
            </w:r>
            <w:r w:rsidR="00A71856">
              <w:rPr>
                <w:rFonts w:asciiTheme="minorHAnsi" w:eastAsiaTheme="minorEastAsia" w:hAnsiTheme="minorHAnsi" w:cstheme="minorBidi"/>
                <w:sz w:val="22"/>
                <w:szCs w:val="22"/>
                <w:lang w:eastAsia="ru-RU"/>
              </w:rPr>
              <w:tab/>
            </w:r>
            <w:r w:rsidR="00A71856" w:rsidRPr="00841E20">
              <w:rPr>
                <w:rStyle w:val="ac"/>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123721">
          <w:pPr>
            <w:pStyle w:val="10"/>
            <w:rPr>
              <w:rFonts w:asciiTheme="minorHAnsi" w:eastAsiaTheme="minorEastAsia" w:hAnsiTheme="minorHAnsi" w:cstheme="minorBidi"/>
              <w:sz w:val="22"/>
              <w:szCs w:val="22"/>
              <w:lang w:eastAsia="ru-RU"/>
            </w:rPr>
          </w:pPr>
          <w:hyperlink w:anchor="_Toc496272518" w:history="1">
            <w:r w:rsidR="00A71856" w:rsidRPr="00841E20">
              <w:rPr>
                <w:rStyle w:val="ac"/>
              </w:rPr>
              <w:t>7.</w:t>
            </w:r>
            <w:r w:rsidR="00A71856">
              <w:rPr>
                <w:rFonts w:asciiTheme="minorHAnsi" w:eastAsiaTheme="minorEastAsia" w:hAnsiTheme="minorHAnsi" w:cstheme="minorBidi"/>
                <w:sz w:val="22"/>
                <w:szCs w:val="22"/>
                <w:lang w:eastAsia="ru-RU"/>
              </w:rPr>
              <w:tab/>
            </w:r>
            <w:r w:rsidR="00A71856" w:rsidRPr="00841E20">
              <w:rPr>
                <w:rStyle w:val="ac"/>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123721">
          <w:pPr>
            <w:pStyle w:val="10"/>
            <w:rPr>
              <w:rFonts w:asciiTheme="minorHAnsi" w:eastAsiaTheme="minorEastAsia" w:hAnsiTheme="minorHAnsi" w:cstheme="minorBidi"/>
              <w:sz w:val="22"/>
              <w:szCs w:val="22"/>
              <w:lang w:eastAsia="ru-RU"/>
            </w:rPr>
          </w:pPr>
          <w:hyperlink w:anchor="_Toc496272519" w:history="1">
            <w:r w:rsidR="00A71856" w:rsidRPr="00841E20">
              <w:rPr>
                <w:rStyle w:val="ac"/>
              </w:rPr>
              <w:t>8.</w:t>
            </w:r>
            <w:r w:rsidR="00A71856">
              <w:rPr>
                <w:rFonts w:asciiTheme="minorHAnsi" w:eastAsiaTheme="minorEastAsia" w:hAnsiTheme="minorHAnsi" w:cstheme="minorBidi"/>
                <w:sz w:val="22"/>
                <w:szCs w:val="22"/>
                <w:lang w:eastAsia="ru-RU"/>
              </w:rPr>
              <w:tab/>
            </w:r>
            <w:r w:rsidR="00A71856" w:rsidRPr="00841E20">
              <w:rPr>
                <w:rStyle w:val="ac"/>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123721">
          <w:pPr>
            <w:pStyle w:val="10"/>
            <w:rPr>
              <w:rFonts w:asciiTheme="minorHAnsi" w:eastAsiaTheme="minorEastAsia" w:hAnsiTheme="minorHAnsi" w:cstheme="minorBidi"/>
              <w:sz w:val="22"/>
              <w:szCs w:val="22"/>
              <w:lang w:eastAsia="ru-RU"/>
            </w:rPr>
          </w:pPr>
          <w:hyperlink w:anchor="_Toc496272520" w:history="1">
            <w:r w:rsidR="00A71856" w:rsidRPr="00841E20">
              <w:rPr>
                <w:rStyle w:val="ac"/>
              </w:rPr>
              <w:t>9.</w:t>
            </w:r>
            <w:r w:rsidR="00A71856">
              <w:rPr>
                <w:rFonts w:asciiTheme="minorHAnsi" w:eastAsiaTheme="minorEastAsia" w:hAnsiTheme="minorHAnsi" w:cstheme="minorBidi"/>
                <w:sz w:val="22"/>
                <w:szCs w:val="22"/>
                <w:lang w:eastAsia="ru-RU"/>
              </w:rPr>
              <w:tab/>
            </w:r>
            <w:r w:rsidR="00A71856" w:rsidRPr="00841E20">
              <w:rPr>
                <w:rStyle w:val="ac"/>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123721">
          <w:pPr>
            <w:pStyle w:val="10"/>
            <w:rPr>
              <w:rFonts w:asciiTheme="minorHAnsi" w:eastAsiaTheme="minorEastAsia" w:hAnsiTheme="minorHAnsi" w:cstheme="minorBidi"/>
              <w:sz w:val="22"/>
              <w:szCs w:val="22"/>
              <w:lang w:eastAsia="ru-RU"/>
            </w:rPr>
          </w:pPr>
          <w:hyperlink w:anchor="_Toc496272521" w:history="1">
            <w:r w:rsidR="00A71856" w:rsidRPr="00841E20">
              <w:rPr>
                <w:rStyle w:val="ac"/>
              </w:rPr>
              <w:t>10.</w:t>
            </w:r>
            <w:r w:rsidR="00A71856">
              <w:rPr>
                <w:rFonts w:asciiTheme="minorHAnsi" w:eastAsiaTheme="minorEastAsia" w:hAnsiTheme="minorHAnsi" w:cstheme="minorBidi"/>
                <w:sz w:val="22"/>
                <w:szCs w:val="22"/>
                <w:lang w:eastAsia="ru-RU"/>
              </w:rPr>
              <w:tab/>
            </w:r>
            <w:r w:rsidR="00A71856" w:rsidRPr="00841E20">
              <w:rPr>
                <w:rStyle w:val="ac"/>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123721">
          <w:pPr>
            <w:pStyle w:val="10"/>
            <w:rPr>
              <w:rFonts w:asciiTheme="minorHAnsi" w:eastAsiaTheme="minorEastAsia" w:hAnsiTheme="minorHAnsi" w:cstheme="minorBidi"/>
              <w:sz w:val="22"/>
              <w:szCs w:val="22"/>
              <w:lang w:eastAsia="ru-RU"/>
            </w:rPr>
          </w:pPr>
          <w:hyperlink w:anchor="_Toc496272522" w:history="1">
            <w:r w:rsidR="00A71856" w:rsidRPr="00841E20">
              <w:rPr>
                <w:rStyle w:val="ac"/>
              </w:rPr>
              <w:t>11.</w:t>
            </w:r>
            <w:r w:rsidR="00A71856">
              <w:rPr>
                <w:rFonts w:asciiTheme="minorHAnsi" w:eastAsiaTheme="minorEastAsia" w:hAnsiTheme="minorHAnsi" w:cstheme="minorBidi"/>
                <w:sz w:val="22"/>
                <w:szCs w:val="22"/>
                <w:lang w:eastAsia="ru-RU"/>
              </w:rPr>
              <w:tab/>
            </w:r>
            <w:r w:rsidR="00A71856" w:rsidRPr="00841E20">
              <w:rPr>
                <w:rStyle w:val="ac"/>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123721">
          <w:pPr>
            <w:pStyle w:val="10"/>
            <w:rPr>
              <w:rFonts w:asciiTheme="minorHAnsi" w:eastAsiaTheme="minorEastAsia" w:hAnsiTheme="minorHAnsi" w:cstheme="minorBidi"/>
              <w:sz w:val="22"/>
              <w:szCs w:val="22"/>
              <w:lang w:eastAsia="ru-RU"/>
            </w:rPr>
          </w:pPr>
          <w:hyperlink w:anchor="_Toc496272523" w:history="1">
            <w:r w:rsidR="00A71856" w:rsidRPr="00841E20">
              <w:rPr>
                <w:rStyle w:val="ac"/>
              </w:rPr>
              <w:t>12.</w:t>
            </w:r>
            <w:r w:rsidR="00A71856">
              <w:rPr>
                <w:rFonts w:asciiTheme="minorHAnsi" w:eastAsiaTheme="minorEastAsia" w:hAnsiTheme="minorHAnsi" w:cstheme="minorBidi"/>
                <w:sz w:val="22"/>
                <w:szCs w:val="22"/>
                <w:lang w:eastAsia="ru-RU"/>
              </w:rPr>
              <w:tab/>
            </w:r>
            <w:r w:rsidR="00A71856" w:rsidRPr="00841E20">
              <w:rPr>
                <w:rStyle w:val="ac"/>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0" w:name="_Toc496272512"/>
      <w:r w:rsidRPr="005506A9">
        <w:lastRenderedPageBreak/>
        <w:t>ИНСТРУКЦИИ УЧАСТНИКАМ ТЕНДЕРА</w:t>
      </w:r>
      <w:bookmarkEnd w:id="0"/>
    </w:p>
    <w:p w14:paraId="0635F9F8" w14:textId="77777777" w:rsidR="00E93AEA" w:rsidRPr="00676479" w:rsidRDefault="00E93AEA" w:rsidP="005506A9">
      <w:pPr>
        <w:pStyle w:val="af1"/>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1" w:name="_Toc496272513"/>
      <w:r w:rsidRPr="005506A9">
        <w:t>ПРЕДСТАВЛЕНИЕ ПРЕДЛОЖЕНИЯ</w:t>
      </w:r>
      <w:bookmarkEnd w:id="1"/>
    </w:p>
    <w:p w14:paraId="0635F9FA" w14:textId="77777777" w:rsidR="00E65E20" w:rsidRPr="00676479" w:rsidRDefault="00E65E20" w:rsidP="005506A9">
      <w:pPr>
        <w:pStyle w:val="af1"/>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61B0D1D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подготовлен</w:t>
      </w:r>
      <w:r w:rsidR="00941C6A">
        <w:rPr>
          <w:rFonts w:ascii="Times New Roman" w:hAnsi="Times New Roman"/>
        </w:rPr>
        <w:t>о</w:t>
      </w:r>
      <w:r w:rsidR="006126E4" w:rsidRPr="00676479">
        <w:rPr>
          <w:rFonts w:ascii="Times New Roman" w:hAnsi="Times New Roman"/>
        </w:rPr>
        <w:t xml:space="preserve">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001A84A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A71856">
        <w:rPr>
          <w:rFonts w:ascii="Times New Roman" w:hAnsi="Times New Roman"/>
        </w:rPr>
        <w:t>б 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0635F9FF" w14:textId="1F3B4591" w:rsidR="004E2C90" w:rsidRPr="00676479"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 </w:t>
      </w:r>
      <w:r w:rsidR="00E50CA5" w:rsidRPr="00676479">
        <w:rPr>
          <w:rFonts w:ascii="Times New Roman" w:hAnsi="Times New Roman"/>
          <w:b/>
          <w:sz w:val="22"/>
        </w:rPr>
        <w:t xml:space="preserve">анкету Участника Тендера и </w:t>
      </w:r>
      <w:r w:rsidRPr="00676479">
        <w:rPr>
          <w:rFonts w:ascii="Times New Roman" w:hAnsi="Times New Roman"/>
          <w:b/>
          <w:sz w:val="22"/>
        </w:rPr>
        <w:t>подтверждение в письменном виде согласия Вашей компании принять к подписанию стандартную форму договора на поставку</w:t>
      </w:r>
      <w:r w:rsidR="00FE50C5" w:rsidRPr="00676479">
        <w:rPr>
          <w:rFonts w:ascii="Times New Roman" w:hAnsi="Times New Roman"/>
          <w:b/>
          <w:sz w:val="22"/>
        </w:rPr>
        <w:t xml:space="preserve">. </w:t>
      </w:r>
      <w:r w:rsidRPr="00676479">
        <w:rPr>
          <w:rFonts w:ascii="Times New Roman" w:hAnsi="Times New Roman"/>
          <w:b/>
          <w:sz w:val="22"/>
        </w:rPr>
        <w:t>В случае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74B8BAA"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E15924">
        <w:rPr>
          <w:rFonts w:ascii="Times New Roman" w:hAnsi="Times New Roman"/>
          <w:sz w:val="22"/>
        </w:rPr>
        <w:t>Коммерческое п</w:t>
      </w:r>
      <w:r w:rsidR="00E15924" w:rsidRPr="00E15924">
        <w:rPr>
          <w:rFonts w:ascii="Times New Roman" w:hAnsi="Times New Roman"/>
          <w:sz w:val="22"/>
        </w:rPr>
        <w:t>редложени</w:t>
      </w:r>
      <w:r w:rsidR="00E15924">
        <w:rPr>
          <w:rFonts w:ascii="Times New Roman" w:hAnsi="Times New Roman"/>
          <w:sz w:val="22"/>
        </w:rPr>
        <w:t>е</w:t>
      </w:r>
      <w:r w:rsidR="00E15924" w:rsidRPr="00E15924">
        <w:rPr>
          <w:rFonts w:ascii="Times New Roman" w:hAnsi="Times New Roman"/>
          <w:sz w:val="22"/>
        </w:rPr>
        <w:t>,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факсу,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2"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4D57A8B4"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ED6C00" w:rsidRPr="00ED6C00">
        <w:rPr>
          <w:rFonts w:ascii="Times New Roman" w:hAnsi="Times New Roman"/>
          <w:sz w:val="22"/>
        </w:rPr>
        <w:t>350</w:t>
      </w:r>
      <w:r w:rsidR="001B3E3B" w:rsidRPr="00676479">
        <w:rPr>
          <w:rFonts w:ascii="Times New Roman" w:hAnsi="Times New Roman"/>
          <w:sz w:val="22"/>
        </w:rPr>
        <w:t>000</w:t>
      </w:r>
      <w:r w:rsidRPr="00676479">
        <w:rPr>
          <w:rFonts w:ascii="Times New Roman" w:hAnsi="Times New Roman"/>
          <w:sz w:val="22"/>
        </w:rPr>
        <w:t xml:space="preserve"> г. </w:t>
      </w:r>
      <w:r w:rsidR="00ED6C00">
        <w:rPr>
          <w:rFonts w:ascii="Times New Roman" w:hAnsi="Times New Roman"/>
          <w:sz w:val="22"/>
        </w:rPr>
        <w:t>Краснодар</w:t>
      </w:r>
      <w:r w:rsidRPr="00676479">
        <w:rPr>
          <w:rFonts w:ascii="Times New Roman" w:hAnsi="Times New Roman"/>
          <w:sz w:val="22"/>
        </w:rPr>
        <w:t xml:space="preserve">, </w:t>
      </w:r>
      <w:r w:rsidR="001B3E3B" w:rsidRPr="00676479">
        <w:rPr>
          <w:rFonts w:ascii="Times New Roman" w:hAnsi="Times New Roman"/>
          <w:sz w:val="22"/>
        </w:rPr>
        <w:t xml:space="preserve">ул. </w:t>
      </w:r>
      <w:r w:rsidR="00ED6C00">
        <w:rPr>
          <w:rFonts w:ascii="Times New Roman" w:hAnsi="Times New Roman"/>
          <w:sz w:val="22"/>
        </w:rPr>
        <w:t>Буденного, 117/2</w:t>
      </w:r>
    </w:p>
    <w:p w14:paraId="0635FA06" w14:textId="5B61E2E7"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proofErr w:type="spellStart"/>
      <w:r w:rsidR="00ED6C00">
        <w:rPr>
          <w:rFonts w:ascii="Times New Roman" w:hAnsi="Times New Roman"/>
          <w:sz w:val="22"/>
        </w:rPr>
        <w:t>Р</w:t>
      </w:r>
      <w:r w:rsidR="00A71856">
        <w:rPr>
          <w:rFonts w:ascii="Times New Roman" w:hAnsi="Times New Roman"/>
          <w:sz w:val="22"/>
        </w:rPr>
        <w:t>.</w:t>
      </w:r>
      <w:r w:rsidR="00ED6C00">
        <w:rPr>
          <w:rFonts w:ascii="Times New Roman" w:hAnsi="Times New Roman"/>
          <w:sz w:val="22"/>
        </w:rPr>
        <w:t>З</w:t>
      </w:r>
      <w:r w:rsidR="00A71856">
        <w:rPr>
          <w:rFonts w:ascii="Times New Roman" w:hAnsi="Times New Roman"/>
          <w:sz w:val="22"/>
        </w:rPr>
        <w:t>.</w:t>
      </w:r>
      <w:r w:rsidR="00ED6C00">
        <w:rPr>
          <w:rFonts w:ascii="Times New Roman" w:hAnsi="Times New Roman"/>
          <w:sz w:val="22"/>
        </w:rPr>
        <w:t>Простаковой</w:t>
      </w:r>
      <w:proofErr w:type="spellEnd"/>
      <w:r w:rsidR="00E15924">
        <w:rPr>
          <w:rFonts w:ascii="Times New Roman" w:hAnsi="Times New Roman"/>
          <w:sz w:val="22"/>
        </w:rPr>
        <w:t>.</w:t>
      </w:r>
      <w:r w:rsidR="00A71856">
        <w:rPr>
          <w:rFonts w:ascii="Times New Roman" w:hAnsi="Times New Roman"/>
          <w:sz w:val="22"/>
        </w:rPr>
        <w:t xml:space="preserve"> </w:t>
      </w:r>
      <w:r w:rsidR="00ED6C00">
        <w:rPr>
          <w:rFonts w:ascii="Times New Roman" w:hAnsi="Times New Roman"/>
          <w:sz w:val="22"/>
        </w:rPr>
        <w:t>Регионального м</w:t>
      </w:r>
      <w:r w:rsidR="00A71856">
        <w:rPr>
          <w:rFonts w:ascii="Times New Roman" w:hAnsi="Times New Roman"/>
          <w:sz w:val="22"/>
        </w:rPr>
        <w:t xml:space="preserve">енеджера по административным вопросам </w:t>
      </w:r>
      <w:r w:rsidR="00ED6C00">
        <w:rPr>
          <w:rFonts w:ascii="Times New Roman" w:hAnsi="Times New Roman"/>
          <w:sz w:val="22"/>
        </w:rPr>
        <w:t>З</w:t>
      </w:r>
      <w:r w:rsidR="00A71856">
        <w:rPr>
          <w:rFonts w:ascii="Times New Roman" w:hAnsi="Times New Roman"/>
          <w:sz w:val="22"/>
        </w:rPr>
        <w:t>Р</w:t>
      </w:r>
    </w:p>
    <w:p w14:paraId="0635FA07" w14:textId="425EC7EE"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C93BA3">
        <w:rPr>
          <w:rFonts w:ascii="Times New Roman" w:hAnsi="Times New Roman"/>
          <w:b/>
          <w:sz w:val="22"/>
        </w:rPr>
        <w:t>6</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635FA08" w14:textId="45887F14" w:rsidR="00E50CA5" w:rsidRPr="00676479" w:rsidRDefault="00E50CA5" w:rsidP="005506A9">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r w:rsidR="00ED6C00">
        <w:rPr>
          <w:rFonts w:ascii="Times New Roman" w:hAnsi="Times New Roman"/>
          <w:sz w:val="22"/>
          <w:lang w:val="en-US"/>
        </w:rPr>
        <w:t>Railya</w:t>
      </w:r>
      <w:r w:rsidR="00ED6C00" w:rsidRPr="00ED6C00">
        <w:rPr>
          <w:rFonts w:ascii="Times New Roman" w:hAnsi="Times New Roman"/>
          <w:sz w:val="22"/>
        </w:rPr>
        <w:t>.</w:t>
      </w:r>
      <w:r w:rsidR="00ED6C00">
        <w:rPr>
          <w:rFonts w:ascii="Times New Roman" w:hAnsi="Times New Roman"/>
          <w:sz w:val="22"/>
          <w:lang w:val="en-US"/>
        </w:rPr>
        <w:t>Prostakova</w:t>
      </w:r>
      <w:r w:rsidR="00A71856" w:rsidRPr="00A71856">
        <w:rPr>
          <w:rFonts w:ascii="Times New Roman" w:hAnsi="Times New Roman"/>
          <w:sz w:val="22"/>
        </w:rPr>
        <w:t>@cpcpipe.ru</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3" w:name="_Toc496272514"/>
      <w:bookmarkEnd w:id="2"/>
      <w:r w:rsidRPr="00676479">
        <w:t>ПОДГОТОВИТЕЛЬНЫЕ РАСХОДЫ</w:t>
      </w:r>
      <w:bookmarkEnd w:id="3"/>
    </w:p>
    <w:p w14:paraId="0635FA0B" w14:textId="77777777" w:rsidR="00E93AEA" w:rsidRPr="00676479" w:rsidRDefault="00E93AEA" w:rsidP="005506A9">
      <w:pPr>
        <w:pStyle w:val="af1"/>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4" w:name="_Toc496272515"/>
      <w:r w:rsidRPr="00676479">
        <w:t>ОПРЕДЕЛЕНИЯ</w:t>
      </w:r>
      <w:bookmarkEnd w:id="4"/>
    </w:p>
    <w:p w14:paraId="0635FA0D" w14:textId="77777777" w:rsidR="00E93AEA" w:rsidRPr="00676479" w:rsidRDefault="00E93AEA" w:rsidP="005506A9">
      <w:pPr>
        <w:pStyle w:val="af1"/>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1"/>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1"/>
      </w:pPr>
      <w:r w:rsidRPr="00676479">
        <w:lastRenderedPageBreak/>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1"/>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1"/>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1"/>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1"/>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77777777" w:rsidR="00E93AEA" w:rsidRPr="00676479" w:rsidRDefault="00E93AEA" w:rsidP="005506A9">
      <w:pPr>
        <w:pStyle w:val="af1"/>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 и включает в себя все Приложения.</w:t>
      </w:r>
    </w:p>
    <w:p w14:paraId="0635FA15" w14:textId="77777777" w:rsidR="00DA4282" w:rsidRPr="00676479" w:rsidRDefault="00DA4282" w:rsidP="005506A9">
      <w:pPr>
        <w:pStyle w:val="af1"/>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1"/>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5" w:name="_Toc496272516"/>
      <w:r w:rsidRPr="00676479">
        <w:t>ПОДТВЕРЖДЕНИЕ</w:t>
      </w:r>
      <w:bookmarkEnd w:id="5"/>
    </w:p>
    <w:p w14:paraId="0635FA18" w14:textId="0023ACC0" w:rsidR="00E93AEA" w:rsidRPr="00676479" w:rsidRDefault="007E1989" w:rsidP="005506A9">
      <w:pPr>
        <w:pStyle w:val="af1"/>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r w:rsidR="00C64E03" w:rsidRPr="00676479">
        <w:t>эл.почте</w:t>
      </w:r>
      <w:proofErr w:type="spellEnd"/>
      <w:r w:rsidR="00F03274">
        <w:t>:</w:t>
      </w:r>
      <w:r w:rsidR="00C64E03" w:rsidRPr="00676479">
        <w:t xml:space="preserve"> </w:t>
      </w:r>
      <w:hyperlink r:id="rId11" w:history="1">
        <w:r w:rsidR="00ED6C00" w:rsidRPr="00E002F9">
          <w:rPr>
            <w:rStyle w:val="ac"/>
          </w:rPr>
          <w:t>railya.</w:t>
        </w:r>
        <w:r w:rsidR="00ED6C00" w:rsidRPr="00E002F9">
          <w:rPr>
            <w:rStyle w:val="ac"/>
            <w:lang w:val="en-US"/>
          </w:rPr>
          <w:t>prostakova</w:t>
        </w:r>
        <w:r w:rsidR="00ED6C00" w:rsidRPr="00E002F9">
          <w:rPr>
            <w:rStyle w:val="ac"/>
          </w:rPr>
          <w:t>@cpcpipe.ru</w:t>
        </w:r>
      </w:hyperlink>
      <w:r w:rsidR="00ED6C00" w:rsidRPr="00676479">
        <w:rPr>
          <w:szCs w:val="22"/>
        </w:rPr>
        <w:t xml:space="preserve">) </w:t>
      </w:r>
      <w:r w:rsidR="00973E3C" w:rsidRPr="00676479">
        <w:rPr>
          <w:szCs w:val="22"/>
        </w:rPr>
        <w:t>(копия</w:t>
      </w:r>
      <w:r w:rsidR="00A71856">
        <w:rPr>
          <w:szCs w:val="22"/>
        </w:rPr>
        <w:t xml:space="preserve"> </w:t>
      </w:r>
      <w:hyperlink r:id="rId12" w:history="1">
        <w:r w:rsidR="00F03274" w:rsidRPr="00E002F9">
          <w:rPr>
            <w:rStyle w:val="ac"/>
          </w:rPr>
          <w:t>genna</w:t>
        </w:r>
        <w:r w:rsidR="00F03274" w:rsidRPr="00E002F9">
          <w:rPr>
            <w:rStyle w:val="ac"/>
            <w:lang w:val="en-US"/>
          </w:rPr>
          <w:t>dy</w:t>
        </w:r>
        <w:r w:rsidR="00F03274" w:rsidRPr="00E002F9">
          <w:rPr>
            <w:rStyle w:val="ac"/>
          </w:rPr>
          <w:t>.</w:t>
        </w:r>
        <w:r w:rsidR="00F03274" w:rsidRPr="00E002F9">
          <w:rPr>
            <w:rStyle w:val="ac"/>
            <w:lang w:val="en-US"/>
          </w:rPr>
          <w:t>solodukhin</w:t>
        </w:r>
        <w:r w:rsidR="00F03274" w:rsidRPr="00E002F9">
          <w:rPr>
            <w:rStyle w:val="ac"/>
          </w:rPr>
          <w:t>@cpcpipe.ru</w:t>
        </w:r>
      </w:hyperlink>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496272517"/>
      <w:r w:rsidRPr="00676479">
        <w:t>ПРАВО ВЫБОРА</w:t>
      </w:r>
      <w:bookmarkEnd w:id="6"/>
    </w:p>
    <w:p w14:paraId="0635FA1B" w14:textId="77777777" w:rsidR="00E93AEA" w:rsidRPr="00676479" w:rsidRDefault="00E93AEA" w:rsidP="005506A9">
      <w:pPr>
        <w:pStyle w:val="af1"/>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496272518"/>
      <w:r w:rsidRPr="00676479">
        <w:t>ИЗМЕНЕНИЕ И ОТЗЫВ ПРЕДЛОЖЕНИЯ УЧАСТНИКА ТЕНДЕРА</w:t>
      </w:r>
      <w:bookmarkEnd w:id="7"/>
    </w:p>
    <w:p w14:paraId="0635FA1D" w14:textId="77777777" w:rsidR="00E93AEA" w:rsidRPr="00676479" w:rsidRDefault="00E93AEA" w:rsidP="005506A9">
      <w:pPr>
        <w:pStyle w:val="af1"/>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1"/>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8" w:name="_Toc496272519"/>
      <w:r w:rsidRPr="00676479">
        <w:t>ПОЛИТИКА КОМПАНИИ</w:t>
      </w:r>
      <w:bookmarkEnd w:id="8"/>
    </w:p>
    <w:p w14:paraId="0635FA20" w14:textId="77777777" w:rsidR="00E93AEA" w:rsidRPr="00676479" w:rsidRDefault="00E93AEA" w:rsidP="005506A9">
      <w:pPr>
        <w:pStyle w:val="af1"/>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w:t>
      </w:r>
      <w:r w:rsidRPr="00676479">
        <w:lastRenderedPageBreak/>
        <w:t xml:space="preserve">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9" w:name="_Toc496272520"/>
      <w:r w:rsidRPr="00676479">
        <w:t>РАСЦЕНКИ</w:t>
      </w:r>
      <w:bookmarkEnd w:id="9"/>
    </w:p>
    <w:p w14:paraId="0635FA22" w14:textId="5397BC93" w:rsidR="00E93AEA" w:rsidRPr="00676479" w:rsidRDefault="00E93AEA" w:rsidP="005506A9">
      <w:pPr>
        <w:pStyle w:val="af1"/>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0" w:name="_Toc496272521"/>
      <w:r w:rsidRPr="00676479">
        <w:t>ИСКЛЮЧЕНИЯ И ОТКЛОНЕНИЯ</w:t>
      </w:r>
      <w:bookmarkEnd w:id="10"/>
    </w:p>
    <w:p w14:paraId="0635FA24" w14:textId="77777777" w:rsidR="00E93AEA" w:rsidRPr="00676479" w:rsidRDefault="00E93AEA" w:rsidP="005506A9">
      <w:pPr>
        <w:pStyle w:val="af1"/>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1"/>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1"/>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1"/>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1"/>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1" w:name="_Toc496272522"/>
      <w:r w:rsidRPr="00676479">
        <w:t>ТРЕБОВАНИЯ К ПОДПИСАНИЮ</w:t>
      </w:r>
      <w:bookmarkEnd w:id="11"/>
    </w:p>
    <w:p w14:paraId="0635FA2A" w14:textId="77777777" w:rsidR="00E93AEA" w:rsidRPr="00676479" w:rsidRDefault="00E93AEA" w:rsidP="005506A9">
      <w:pPr>
        <w:pStyle w:val="af1"/>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1"/>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2" w:name="_Toc496272523"/>
      <w:r w:rsidRPr="00676479">
        <w:t>МАТЕРИАЛЫ</w:t>
      </w:r>
      <w:bookmarkEnd w:id="12"/>
    </w:p>
    <w:p w14:paraId="0635FA2E" w14:textId="77777777" w:rsidR="00E93AEA" w:rsidRPr="00676479" w:rsidRDefault="00E93AEA" w:rsidP="005506A9">
      <w:pPr>
        <w:pStyle w:val="af1"/>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p w14:paraId="0635FA30" w14:textId="77777777" w:rsidR="00676479" w:rsidRPr="00676479" w:rsidRDefault="00676479" w:rsidP="00FA6CA3">
      <w:pPr>
        <w:ind w:left="720"/>
        <w:jc w:val="both"/>
        <w:rPr>
          <w:rFonts w:ascii="Times New Roman" w:hAnsi="Times New Roman"/>
          <w:sz w:val="22"/>
        </w:rPr>
        <w:sectPr w:rsidR="00676479" w:rsidRPr="00676479" w:rsidSect="00A85A58">
          <w:headerReference w:type="default" r:id="rId13"/>
          <w:footerReference w:type="default" r:id="rId14"/>
          <w:headerReference w:type="first" r:id="rId15"/>
          <w:pgSz w:w="11906" w:h="16838" w:code="9"/>
          <w:pgMar w:top="1134" w:right="624" w:bottom="851" w:left="1418" w:header="510" w:footer="510" w:gutter="0"/>
          <w:cols w:space="720"/>
          <w:docGrid w:linePitch="326"/>
        </w:sectPr>
      </w:pPr>
    </w:p>
    <w:p w14:paraId="0635FA31" w14:textId="2DB47D8A" w:rsidR="004E2C90" w:rsidRPr="00676479" w:rsidRDefault="00D872AF" w:rsidP="00676479">
      <w:pPr>
        <w:pStyle w:val="a7"/>
        <w:jc w:val="center"/>
        <w:rPr>
          <w:rFonts w:ascii="Times New Roman" w:hAnsi="Times New Roman"/>
          <w:b/>
        </w:rPr>
      </w:pPr>
      <w:r w:rsidRPr="00676479">
        <w:rPr>
          <w:rFonts w:ascii="Times New Roman" w:hAnsi="Times New Roman"/>
          <w:b/>
        </w:rPr>
        <w:lastRenderedPageBreak/>
        <w:t>Приложение к И</w:t>
      </w:r>
      <w:r w:rsidR="004E2C90" w:rsidRPr="00676479">
        <w:rPr>
          <w:rFonts w:ascii="Times New Roman" w:hAnsi="Times New Roman"/>
          <w:b/>
        </w:rPr>
        <w:t>нструкции по закупке</w:t>
      </w:r>
    </w:p>
    <w:p w14:paraId="0635FA32" w14:textId="77777777" w:rsidR="004E2C90" w:rsidRPr="00676479" w:rsidRDefault="004E2C90" w:rsidP="004E2C90">
      <w:pPr>
        <w:tabs>
          <w:tab w:val="left" w:pos="3237"/>
        </w:tabs>
        <w:ind w:left="720"/>
        <w:jc w:val="both"/>
        <w:rPr>
          <w:rFonts w:ascii="Times New Roman" w:hAnsi="Times New Roman"/>
          <w:sz w:val="22"/>
        </w:rPr>
      </w:pPr>
      <w:bookmarkStart w:id="13" w:name="_GoBack"/>
      <w:bookmarkEnd w:id="13"/>
    </w:p>
    <w:p w14:paraId="0635FA33" w14:textId="77777777" w:rsidR="004E2C90" w:rsidRPr="00676479" w:rsidRDefault="00E0743C" w:rsidP="004E2C90">
      <w:pPr>
        <w:tabs>
          <w:tab w:val="left" w:pos="3237"/>
        </w:tabs>
        <w:ind w:left="720"/>
        <w:jc w:val="center"/>
        <w:rPr>
          <w:rFonts w:ascii="Times New Roman" w:hAnsi="Times New Roman"/>
          <w:sz w:val="22"/>
        </w:rPr>
      </w:pPr>
      <w:r w:rsidRPr="00676479">
        <w:rPr>
          <w:rFonts w:ascii="Times New Roman" w:hAnsi="Times New Roman"/>
          <w:noProof/>
          <w:sz w:val="22"/>
          <w:lang w:eastAsia="ru-RU"/>
        </w:rPr>
        <mc:AlternateContent>
          <mc:Choice Requires="wps">
            <w:drawing>
              <wp:anchor distT="0" distB="0" distL="114300" distR="114300" simplePos="0" relativeHeight="251657728" behindDoc="1" locked="0" layoutInCell="1" allowOverlap="1" wp14:anchorId="0635FA52" wp14:editId="0635FA53">
                <wp:simplePos x="0" y="0"/>
                <wp:positionH relativeFrom="column">
                  <wp:posOffset>157734</wp:posOffset>
                </wp:positionH>
                <wp:positionV relativeFrom="paragraph">
                  <wp:posOffset>79121</wp:posOffset>
                </wp:positionV>
                <wp:extent cx="5699633" cy="4814570"/>
                <wp:effectExtent l="0" t="0" r="1587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633" cy="4814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F8C82" id="Rectangle 2" o:spid="_x0000_s1026" style="position:absolute;margin-left:12.4pt;margin-top:6.25pt;width:448.8pt;height:37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YVIgIAAD0EAAAOAAAAZHJzL2Uyb0RvYy54bWysU1Fv0zAQfkfiP1h+p2mztrR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"/>
            </w:pict>
          </mc:Fallback>
        </mc:AlternateContent>
      </w:r>
    </w:p>
    <w:p w14:paraId="0635FA34" w14:textId="77777777" w:rsidR="004E2C90" w:rsidRPr="00676479" w:rsidRDefault="004E2C90" w:rsidP="004E2C90">
      <w:pPr>
        <w:tabs>
          <w:tab w:val="left" w:pos="3237"/>
        </w:tabs>
        <w:ind w:left="720"/>
        <w:jc w:val="center"/>
        <w:rPr>
          <w:rFonts w:ascii="Times New Roman" w:hAnsi="Times New Roman"/>
          <w:sz w:val="22"/>
        </w:rPr>
      </w:pPr>
    </w:p>
    <w:p w14:paraId="0635FA35" w14:textId="77777777" w:rsidR="004E2C90" w:rsidRPr="00676479" w:rsidRDefault="004E2C90" w:rsidP="00676479">
      <w:pPr>
        <w:tabs>
          <w:tab w:val="left" w:pos="3237"/>
        </w:tabs>
        <w:ind w:left="720" w:right="1276"/>
        <w:jc w:val="center"/>
        <w:rPr>
          <w:rFonts w:ascii="Times New Roman" w:hAnsi="Times New Roman"/>
          <w:sz w:val="22"/>
        </w:rPr>
      </w:pPr>
      <w:r w:rsidRPr="00676479">
        <w:rPr>
          <w:rFonts w:ascii="Times New Roman" w:hAnsi="Times New Roman"/>
          <w:sz w:val="22"/>
        </w:rPr>
        <w:t>На бланке организации</w:t>
      </w:r>
    </w:p>
    <w:p w14:paraId="0635FA36" w14:textId="77777777" w:rsidR="004E2C90" w:rsidRPr="00676479" w:rsidRDefault="004E2C90" w:rsidP="004E2C90">
      <w:pPr>
        <w:ind w:left="720"/>
        <w:jc w:val="both"/>
        <w:rPr>
          <w:rFonts w:ascii="Times New Roman" w:hAnsi="Times New Roman"/>
          <w:sz w:val="22"/>
        </w:rPr>
      </w:pPr>
    </w:p>
    <w:p w14:paraId="0635FA37" w14:textId="77777777" w:rsidR="004E2C90" w:rsidRPr="00676479" w:rsidRDefault="004E2C90" w:rsidP="004E2C90">
      <w:pPr>
        <w:jc w:val="center"/>
        <w:rPr>
          <w:rFonts w:ascii="Times New Roman" w:hAnsi="Times New Roman"/>
          <w:b/>
          <w:caps/>
        </w:rPr>
      </w:pPr>
    </w:p>
    <w:p w14:paraId="0635FA38" w14:textId="77777777" w:rsidR="004E2C90" w:rsidRPr="00676479" w:rsidRDefault="004E2C90" w:rsidP="004E2C90">
      <w:pPr>
        <w:jc w:val="center"/>
        <w:rPr>
          <w:rFonts w:ascii="Times New Roman" w:hAnsi="Times New Roman"/>
          <w:sz w:val="22"/>
        </w:rPr>
      </w:pPr>
    </w:p>
    <w:p w14:paraId="0635FA39" w14:textId="77777777" w:rsidR="004E2C90" w:rsidRPr="00676479" w:rsidRDefault="004E2C90" w:rsidP="004E2C90">
      <w:pPr>
        <w:ind w:firstLine="567"/>
        <w:rPr>
          <w:rFonts w:ascii="Times New Roman" w:hAnsi="Times New Roman"/>
        </w:rPr>
      </w:pPr>
      <w:r w:rsidRPr="00676479">
        <w:rPr>
          <w:rFonts w:ascii="Times New Roman" w:hAnsi="Times New Roman"/>
          <w:i/>
        </w:rPr>
        <w:t xml:space="preserve">Участник закупки </w:t>
      </w:r>
      <w:r w:rsidRPr="00676479">
        <w:rPr>
          <w:rFonts w:ascii="Times New Roman" w:hAnsi="Times New Roman"/>
        </w:rPr>
        <w:t>________________________________________</w:t>
      </w:r>
    </w:p>
    <w:p w14:paraId="0635FA3A" w14:textId="77777777" w:rsidR="004E2C90" w:rsidRPr="00676479" w:rsidRDefault="004E2C90" w:rsidP="00676479">
      <w:pPr>
        <w:ind w:left="567"/>
        <w:jc w:val="both"/>
        <w:rPr>
          <w:rFonts w:ascii="Times New Roman" w:hAnsi="Times New Roman"/>
          <w:sz w:val="22"/>
        </w:rPr>
      </w:pPr>
    </w:p>
    <w:p w14:paraId="0635FA3B" w14:textId="77777777" w:rsidR="004E2C90" w:rsidRPr="00676479" w:rsidRDefault="004E2C90" w:rsidP="00676479">
      <w:pPr>
        <w:ind w:left="567"/>
        <w:jc w:val="both"/>
        <w:rPr>
          <w:rFonts w:ascii="Times New Roman" w:hAnsi="Times New Roman"/>
          <w:sz w:val="22"/>
        </w:rPr>
      </w:pPr>
    </w:p>
    <w:p w14:paraId="0635FA3C" w14:textId="7D500196" w:rsidR="004E2C90" w:rsidRPr="00676479" w:rsidRDefault="004E2C90" w:rsidP="00676479">
      <w:pPr>
        <w:spacing w:line="360" w:lineRule="auto"/>
        <w:ind w:left="567" w:right="1134"/>
        <w:jc w:val="both"/>
        <w:rPr>
          <w:rFonts w:ascii="Times New Roman" w:hAnsi="Times New Roman"/>
        </w:rPr>
      </w:pPr>
      <w:r w:rsidRPr="00676479">
        <w:rPr>
          <w:rFonts w:ascii="Times New Roman" w:hAnsi="Times New Roman"/>
        </w:rPr>
        <w:t>Участник тендера ознакомился и изучил документацию по закупке №</w:t>
      </w:r>
      <w:r w:rsidR="00792086" w:rsidRPr="00676479">
        <w:rPr>
          <w:rFonts w:ascii="Times New Roman" w:hAnsi="Times New Roman"/>
        </w:rPr>
        <w:t>00</w:t>
      </w:r>
      <w:r w:rsidR="00002026">
        <w:rPr>
          <w:rFonts w:ascii="Times New Roman" w:hAnsi="Times New Roman"/>
        </w:rPr>
        <w:t>83</w:t>
      </w:r>
      <w:r w:rsidR="00676479">
        <w:rPr>
          <w:rFonts w:ascii="Times New Roman" w:hAnsi="Times New Roman"/>
        </w:rPr>
        <w:t>-АО</w:t>
      </w:r>
      <w:r w:rsidRPr="00676479">
        <w:rPr>
          <w:rFonts w:ascii="Times New Roman" w:hAnsi="Times New Roman"/>
        </w:rPr>
        <w:t>, включая стандартную форму договора и подготовил свое предложение на участие в тендере в соответствии с условиями, указанными в инструкции, без каких-либо оговорок.</w:t>
      </w:r>
    </w:p>
    <w:p w14:paraId="0635FA3D" w14:textId="01CA9F24" w:rsidR="004E2C90" w:rsidRPr="00676479" w:rsidRDefault="004E2C90" w:rsidP="00676479">
      <w:pPr>
        <w:spacing w:line="360" w:lineRule="auto"/>
        <w:ind w:left="567" w:right="1134"/>
        <w:jc w:val="both"/>
        <w:rPr>
          <w:rFonts w:ascii="Times New Roman" w:hAnsi="Times New Roman"/>
        </w:rPr>
      </w:pPr>
      <w:r w:rsidRPr="00676479">
        <w:rPr>
          <w:rFonts w:ascii="Times New Roman" w:hAnsi="Times New Roman"/>
        </w:rPr>
        <w:t xml:space="preserve">Участник тендера обязуется в случае выбора победителем принять к подписанию стандартную форму договора. </w:t>
      </w:r>
    </w:p>
    <w:p w14:paraId="0635FA3E" w14:textId="77777777" w:rsidR="004E2C90" w:rsidRPr="00676479" w:rsidRDefault="004E2C90" w:rsidP="00676479">
      <w:pPr>
        <w:ind w:left="567"/>
        <w:jc w:val="both"/>
        <w:rPr>
          <w:rFonts w:ascii="Times New Roman" w:hAnsi="Times New Roman"/>
          <w:sz w:val="22"/>
        </w:rPr>
      </w:pPr>
    </w:p>
    <w:p w14:paraId="0635FA3F" w14:textId="77777777" w:rsidR="004E2C90" w:rsidRPr="00676479" w:rsidRDefault="004E2C90" w:rsidP="00676479">
      <w:pPr>
        <w:ind w:left="567"/>
        <w:jc w:val="both"/>
        <w:rPr>
          <w:rFonts w:ascii="Times New Roman" w:hAnsi="Times New Roman"/>
          <w:sz w:val="22"/>
        </w:rPr>
      </w:pPr>
    </w:p>
    <w:p w14:paraId="0635FA40" w14:textId="77777777" w:rsidR="004E2C90" w:rsidRPr="00676479" w:rsidRDefault="004E2C90" w:rsidP="00676479">
      <w:pPr>
        <w:ind w:left="567"/>
        <w:jc w:val="both"/>
        <w:rPr>
          <w:rFonts w:ascii="Times New Roman" w:hAnsi="Times New Roman"/>
          <w:sz w:val="22"/>
        </w:rPr>
      </w:pPr>
    </w:p>
    <w:tbl>
      <w:tblPr>
        <w:tblW w:w="0" w:type="auto"/>
        <w:jc w:val="center"/>
        <w:tblLayout w:type="fixed"/>
        <w:tblLook w:val="0000" w:firstRow="0" w:lastRow="0" w:firstColumn="0" w:lastColumn="0" w:noHBand="0" w:noVBand="0"/>
      </w:tblPr>
      <w:tblGrid>
        <w:gridCol w:w="2268"/>
        <w:gridCol w:w="1843"/>
        <w:gridCol w:w="2409"/>
      </w:tblGrid>
      <w:tr w:rsidR="004E2C90" w:rsidRPr="00676479" w14:paraId="0635FA44" w14:textId="77777777" w:rsidTr="00B55466">
        <w:trPr>
          <w:trHeight w:val="118"/>
          <w:jc w:val="center"/>
        </w:trPr>
        <w:tc>
          <w:tcPr>
            <w:tcW w:w="2268" w:type="dxa"/>
            <w:tcBorders>
              <w:bottom w:val="single" w:sz="6" w:space="0" w:color="auto"/>
            </w:tcBorders>
          </w:tcPr>
          <w:p w14:paraId="0635FA41" w14:textId="77777777" w:rsidR="004E2C90" w:rsidRPr="00676479" w:rsidRDefault="004E2C90" w:rsidP="00B55466">
            <w:pPr>
              <w:jc w:val="both"/>
              <w:rPr>
                <w:rFonts w:ascii="Times New Roman" w:hAnsi="Times New Roman"/>
                <w:sz w:val="22"/>
              </w:rPr>
            </w:pPr>
          </w:p>
        </w:tc>
        <w:tc>
          <w:tcPr>
            <w:tcW w:w="1843" w:type="dxa"/>
          </w:tcPr>
          <w:p w14:paraId="0635FA42" w14:textId="77777777" w:rsidR="004E2C90" w:rsidRPr="00676479" w:rsidRDefault="004E2C90" w:rsidP="00B55466">
            <w:pPr>
              <w:jc w:val="both"/>
              <w:rPr>
                <w:rFonts w:ascii="Times New Roman" w:hAnsi="Times New Roman"/>
                <w:sz w:val="22"/>
              </w:rPr>
            </w:pPr>
          </w:p>
        </w:tc>
        <w:tc>
          <w:tcPr>
            <w:tcW w:w="2409" w:type="dxa"/>
            <w:tcBorders>
              <w:bottom w:val="single" w:sz="6" w:space="0" w:color="auto"/>
            </w:tcBorders>
          </w:tcPr>
          <w:p w14:paraId="0635FA43" w14:textId="77777777" w:rsidR="004E2C90" w:rsidRPr="00676479" w:rsidRDefault="004E2C90" w:rsidP="00B55466">
            <w:pPr>
              <w:jc w:val="both"/>
              <w:rPr>
                <w:rFonts w:ascii="Times New Roman" w:hAnsi="Times New Roman"/>
                <w:sz w:val="22"/>
              </w:rPr>
            </w:pPr>
          </w:p>
        </w:tc>
      </w:tr>
      <w:tr w:rsidR="004E2C90" w:rsidRPr="00676479" w14:paraId="0635FA48" w14:textId="77777777" w:rsidTr="00B55466">
        <w:trPr>
          <w:jc w:val="center"/>
        </w:trPr>
        <w:tc>
          <w:tcPr>
            <w:tcW w:w="2268" w:type="dxa"/>
          </w:tcPr>
          <w:p w14:paraId="0635FA45" w14:textId="77777777" w:rsidR="004E2C90" w:rsidRPr="00676479" w:rsidRDefault="004E2C90" w:rsidP="00B55466">
            <w:pPr>
              <w:jc w:val="both"/>
              <w:rPr>
                <w:rFonts w:ascii="Times New Roman" w:hAnsi="Times New Roman"/>
                <w:sz w:val="22"/>
              </w:rPr>
            </w:pPr>
            <w:r w:rsidRPr="00676479">
              <w:rPr>
                <w:rFonts w:ascii="Times New Roman" w:hAnsi="Times New Roman"/>
                <w:i/>
                <w:sz w:val="16"/>
              </w:rPr>
              <w:t>(дата)</w:t>
            </w:r>
          </w:p>
        </w:tc>
        <w:tc>
          <w:tcPr>
            <w:tcW w:w="1843" w:type="dxa"/>
          </w:tcPr>
          <w:p w14:paraId="0635FA46" w14:textId="77777777" w:rsidR="004E2C90" w:rsidRPr="00676479" w:rsidRDefault="004E2C90" w:rsidP="00B55466">
            <w:pPr>
              <w:jc w:val="both"/>
              <w:rPr>
                <w:rFonts w:ascii="Times New Roman" w:hAnsi="Times New Roman"/>
                <w:sz w:val="22"/>
              </w:rPr>
            </w:pPr>
          </w:p>
        </w:tc>
        <w:tc>
          <w:tcPr>
            <w:tcW w:w="2409" w:type="dxa"/>
          </w:tcPr>
          <w:p w14:paraId="0635FA47" w14:textId="77777777" w:rsidR="004E2C90" w:rsidRPr="00676479" w:rsidRDefault="004E2C90" w:rsidP="00B55466">
            <w:pPr>
              <w:jc w:val="both"/>
              <w:rPr>
                <w:rFonts w:ascii="Times New Roman" w:hAnsi="Times New Roman"/>
                <w:sz w:val="22"/>
              </w:rPr>
            </w:pPr>
            <w:r w:rsidRPr="00676479">
              <w:rPr>
                <w:rFonts w:ascii="Times New Roman" w:hAnsi="Times New Roman"/>
                <w:i/>
                <w:sz w:val="16"/>
              </w:rPr>
              <w:t>(подпись, печать)</w:t>
            </w:r>
          </w:p>
        </w:tc>
      </w:tr>
      <w:tr w:rsidR="004E2C90" w:rsidRPr="00676479" w14:paraId="0635FA4C" w14:textId="77777777" w:rsidTr="00B55466">
        <w:trPr>
          <w:trHeight w:val="169"/>
          <w:jc w:val="center"/>
        </w:trPr>
        <w:tc>
          <w:tcPr>
            <w:tcW w:w="2268" w:type="dxa"/>
          </w:tcPr>
          <w:p w14:paraId="0635FA49" w14:textId="77777777" w:rsidR="004E2C90" w:rsidRPr="00676479" w:rsidRDefault="004E2C90" w:rsidP="00B55466">
            <w:pPr>
              <w:jc w:val="both"/>
              <w:rPr>
                <w:rFonts w:ascii="Times New Roman" w:hAnsi="Times New Roman"/>
                <w:sz w:val="22"/>
              </w:rPr>
            </w:pPr>
          </w:p>
        </w:tc>
        <w:tc>
          <w:tcPr>
            <w:tcW w:w="1843" w:type="dxa"/>
          </w:tcPr>
          <w:p w14:paraId="0635FA4A" w14:textId="77777777" w:rsidR="004E2C90" w:rsidRPr="00676479" w:rsidRDefault="004E2C90" w:rsidP="00B55466">
            <w:pPr>
              <w:jc w:val="both"/>
              <w:rPr>
                <w:rFonts w:ascii="Times New Roman" w:hAnsi="Times New Roman"/>
                <w:sz w:val="22"/>
              </w:rPr>
            </w:pPr>
          </w:p>
        </w:tc>
        <w:tc>
          <w:tcPr>
            <w:tcW w:w="2409" w:type="dxa"/>
            <w:tcBorders>
              <w:bottom w:val="single" w:sz="6" w:space="0" w:color="auto"/>
            </w:tcBorders>
          </w:tcPr>
          <w:p w14:paraId="0635FA4B" w14:textId="77777777" w:rsidR="004E2C90" w:rsidRPr="00676479" w:rsidRDefault="004E2C90" w:rsidP="00B55466">
            <w:pPr>
              <w:jc w:val="both"/>
              <w:rPr>
                <w:rFonts w:ascii="Times New Roman" w:hAnsi="Times New Roman"/>
                <w:sz w:val="22"/>
              </w:rPr>
            </w:pPr>
          </w:p>
        </w:tc>
      </w:tr>
      <w:tr w:rsidR="004E2C90" w:rsidRPr="00676479" w14:paraId="0635FA50" w14:textId="77777777" w:rsidTr="00B55466">
        <w:trPr>
          <w:jc w:val="center"/>
        </w:trPr>
        <w:tc>
          <w:tcPr>
            <w:tcW w:w="2268" w:type="dxa"/>
          </w:tcPr>
          <w:p w14:paraId="0635FA4D" w14:textId="77777777" w:rsidR="004E2C90" w:rsidRPr="00676479" w:rsidRDefault="004E2C90" w:rsidP="00B55466">
            <w:pPr>
              <w:jc w:val="both"/>
              <w:rPr>
                <w:rFonts w:ascii="Times New Roman" w:hAnsi="Times New Roman"/>
                <w:sz w:val="22"/>
              </w:rPr>
            </w:pPr>
          </w:p>
        </w:tc>
        <w:tc>
          <w:tcPr>
            <w:tcW w:w="1843" w:type="dxa"/>
          </w:tcPr>
          <w:p w14:paraId="0635FA4E" w14:textId="77777777" w:rsidR="004E2C90" w:rsidRPr="00676479" w:rsidRDefault="004E2C90" w:rsidP="00B55466">
            <w:pPr>
              <w:jc w:val="both"/>
              <w:rPr>
                <w:rFonts w:ascii="Times New Roman" w:hAnsi="Times New Roman"/>
                <w:sz w:val="22"/>
              </w:rPr>
            </w:pPr>
          </w:p>
        </w:tc>
        <w:tc>
          <w:tcPr>
            <w:tcW w:w="2409" w:type="dxa"/>
          </w:tcPr>
          <w:p w14:paraId="0635FA4F" w14:textId="77777777" w:rsidR="004E2C90" w:rsidRPr="00676479" w:rsidRDefault="004E2C90" w:rsidP="00B55466">
            <w:pPr>
              <w:jc w:val="both"/>
              <w:rPr>
                <w:rFonts w:ascii="Times New Roman" w:hAnsi="Times New Roman"/>
                <w:sz w:val="22"/>
              </w:rPr>
            </w:pPr>
            <w:r w:rsidRPr="00676479">
              <w:rPr>
                <w:rFonts w:ascii="Times New Roman" w:hAnsi="Times New Roman"/>
                <w:i/>
                <w:sz w:val="16"/>
              </w:rPr>
              <w:t>(Ф.И.О., должность)</w:t>
            </w:r>
          </w:p>
        </w:tc>
      </w:tr>
    </w:tbl>
    <w:p w14:paraId="0635FA51" w14:textId="77777777" w:rsidR="004E2C90" w:rsidRPr="00676479" w:rsidRDefault="004E2C90" w:rsidP="00FA6CA3">
      <w:pPr>
        <w:ind w:left="720"/>
        <w:jc w:val="both"/>
        <w:rPr>
          <w:rFonts w:ascii="Times New Roman" w:hAnsi="Times New Roman"/>
          <w:sz w:val="22"/>
        </w:rPr>
      </w:pPr>
    </w:p>
    <w:sectPr w:rsidR="004E2C90" w:rsidRPr="00676479" w:rsidSect="00A71856">
      <w:headerReference w:type="default" r:id="rId16"/>
      <w:footerReference w:type="default" r:id="rId17"/>
      <w:headerReference w:type="first" r:id="rId18"/>
      <w:footerReference w:type="first" r:id="rId19"/>
      <w:pgSz w:w="11906" w:h="16838" w:code="9"/>
      <w:pgMar w:top="1276" w:right="707" w:bottom="851" w:left="1134" w:header="51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64C34" w14:textId="77777777" w:rsidR="00123721" w:rsidRDefault="00123721">
      <w:r>
        <w:separator/>
      </w:r>
    </w:p>
  </w:endnote>
  <w:endnote w:type="continuationSeparator" w:id="0">
    <w:p w14:paraId="23BEE70E" w14:textId="77777777" w:rsidR="00123721" w:rsidRDefault="0012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9" w14:textId="64E62C86" w:rsidR="00613BB1" w:rsidRPr="00676479" w:rsidRDefault="00613BB1" w:rsidP="00676479">
    <w:pPr>
      <w:pStyle w:val="a9"/>
      <w:jc w:val="right"/>
      <w:rPr>
        <w:rFonts w:ascii="Times New Roman CYR" w:hAnsi="Times New Roman CYR"/>
        <w:i/>
        <w:sz w:val="18"/>
      </w:rPr>
    </w:pPr>
    <w:r w:rsidRPr="00676479">
      <w:rPr>
        <w:rFonts w:ascii="Times New Roman CYR" w:hAnsi="Times New Roman CYR"/>
        <w:i/>
        <w:sz w:val="18"/>
      </w:rPr>
      <w:t>Стр</w:t>
    </w:r>
    <w:r w:rsidR="00676479">
      <w:rPr>
        <w:rFonts w:ascii="Times New Roman CYR" w:hAnsi="Times New Roman CYR"/>
        <w:i/>
        <w:sz w:val="18"/>
      </w:rPr>
      <w:t>.</w:t>
    </w:r>
    <w:r w:rsidRPr="00676479">
      <w:rPr>
        <w:rFonts w:ascii="Times New Roman CYR" w:hAnsi="Times New Roman CYR"/>
        <w:i/>
        <w:sz w:val="18"/>
      </w:rPr>
      <w:t xml:space="preserve"> </w:t>
    </w:r>
    <w:r w:rsidRPr="00676479">
      <w:rPr>
        <w:rStyle w:val="aa"/>
        <w:rFonts w:ascii="Times New Roman CYR" w:hAnsi="Times New Roman CYR"/>
        <w:i/>
        <w:sz w:val="18"/>
      </w:rPr>
      <w:fldChar w:fldCharType="begin"/>
    </w:r>
    <w:r w:rsidRPr="00676479">
      <w:rPr>
        <w:rStyle w:val="aa"/>
        <w:rFonts w:ascii="Times New Roman CYR" w:hAnsi="Times New Roman CYR"/>
        <w:i/>
        <w:sz w:val="18"/>
      </w:rPr>
      <w:instrText xml:space="preserve"> PAGE </w:instrText>
    </w:r>
    <w:r w:rsidRPr="00676479">
      <w:rPr>
        <w:rStyle w:val="aa"/>
        <w:rFonts w:ascii="Times New Roman CYR" w:hAnsi="Times New Roman CYR"/>
        <w:i/>
        <w:sz w:val="18"/>
      </w:rPr>
      <w:fldChar w:fldCharType="separate"/>
    </w:r>
    <w:r w:rsidR="00BD54DB">
      <w:rPr>
        <w:rStyle w:val="aa"/>
        <w:rFonts w:ascii="Times New Roman CYR" w:hAnsi="Times New Roman CYR"/>
        <w:i/>
        <w:noProof/>
        <w:sz w:val="18"/>
      </w:rPr>
      <w:t>1</w:t>
    </w:r>
    <w:r w:rsidRPr="00676479">
      <w:rPr>
        <w:rStyle w:val="aa"/>
        <w:rFonts w:ascii="Times New Roman CYR" w:hAnsi="Times New Roman CY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75746BB8" w:rsidR="004C0621" w:rsidRPr="00676479" w:rsidRDefault="004C0621" w:rsidP="00676479">
    <w:pPr>
      <w:pStyle w:val="a9"/>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a"/>
        <w:rFonts w:ascii="Times New Roman CYR" w:hAnsi="Times New Roman CYR"/>
        <w:i/>
        <w:sz w:val="18"/>
      </w:rPr>
      <w:fldChar w:fldCharType="begin"/>
    </w:r>
    <w:r w:rsidRPr="00676479">
      <w:rPr>
        <w:rStyle w:val="aa"/>
        <w:rFonts w:ascii="Times New Roman CYR" w:hAnsi="Times New Roman CYR"/>
        <w:i/>
        <w:sz w:val="18"/>
      </w:rPr>
      <w:instrText xml:space="preserve"> PAGE </w:instrText>
    </w:r>
    <w:r w:rsidRPr="00676479">
      <w:rPr>
        <w:rStyle w:val="aa"/>
        <w:rFonts w:ascii="Times New Roman CYR" w:hAnsi="Times New Roman CYR"/>
        <w:i/>
        <w:sz w:val="18"/>
      </w:rPr>
      <w:fldChar w:fldCharType="separate"/>
    </w:r>
    <w:r w:rsidR="00BD54DB">
      <w:rPr>
        <w:rStyle w:val="aa"/>
        <w:rFonts w:ascii="Times New Roman CYR" w:hAnsi="Times New Roman CYR"/>
        <w:i/>
        <w:noProof/>
        <w:sz w:val="18"/>
      </w:rPr>
      <w:t>5</w:t>
    </w:r>
    <w:r w:rsidRPr="00676479">
      <w:rPr>
        <w:rStyle w:val="aa"/>
        <w:rFonts w:ascii="Times New Roman CYR" w:hAnsi="Times New Roman CYR"/>
        <w:i/>
        <w:sz w:val="18"/>
      </w:rPr>
      <w:fldChar w:fldCharType="end"/>
    </w:r>
    <w:r w:rsidRPr="00676479">
      <w:rPr>
        <w:rStyle w:val="aa"/>
        <w:rFonts w:ascii="Times New Roman CYR" w:hAnsi="Times New Roman CYR"/>
        <w:i/>
        <w:sz w:val="18"/>
      </w:rPr>
      <w:t xml:space="preserve"> из </w:t>
    </w:r>
    <w:r w:rsidR="003E184F">
      <w:rPr>
        <w:rStyle w:val="aa"/>
        <w:rFonts w:ascii="Times New Roman CYR" w:hAnsi="Times New Roman CYR"/>
        <w:i/>
        <w:sz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E" w14:textId="77777777" w:rsidR="004C0621" w:rsidRDefault="004C06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500F" w14:textId="77777777" w:rsidR="00123721" w:rsidRDefault="00123721">
      <w:r>
        <w:separator/>
      </w:r>
    </w:p>
  </w:footnote>
  <w:footnote w:type="continuationSeparator" w:id="0">
    <w:p w14:paraId="47041500" w14:textId="77777777" w:rsidR="00123721" w:rsidRDefault="0012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8" w14:textId="6D5DF13C" w:rsidR="00C10137" w:rsidRPr="00123644" w:rsidRDefault="006C4EE5" w:rsidP="00E50CA5">
    <w:pPr>
      <w:pStyle w:val="a7"/>
      <w:tabs>
        <w:tab w:val="clear" w:pos="4320"/>
        <w:tab w:val="clear" w:pos="8640"/>
        <w:tab w:val="right" w:pos="9781"/>
      </w:tabs>
      <w:rPr>
        <w:sz w:val="16"/>
      </w:rPr>
    </w:pPr>
    <w:r w:rsidRPr="00A13464">
      <w:rPr>
        <w:sz w:val="16"/>
      </w:rPr>
      <w:t>Тендер №</w:t>
    </w:r>
    <w:r w:rsidR="009F0F9D" w:rsidRPr="00A13464">
      <w:rPr>
        <w:sz w:val="16"/>
        <w:lang w:val="en-US"/>
      </w:rPr>
      <w:t xml:space="preserve"> </w:t>
    </w:r>
    <w:r w:rsidR="0058449D" w:rsidRPr="00A13464">
      <w:rPr>
        <w:sz w:val="16"/>
        <w:lang w:val="en-US"/>
      </w:rPr>
      <w:t>00</w:t>
    </w:r>
    <w:r w:rsidR="00002026">
      <w:rPr>
        <w:sz w:val="16"/>
      </w:rPr>
      <w:t>83</w:t>
    </w:r>
    <w:r w:rsidR="00AB30B0" w:rsidRPr="00A13464">
      <w:rPr>
        <w:sz w:val="16"/>
        <w:lang w:val="en-US"/>
      </w:rPr>
      <w:t>-</w:t>
    </w:r>
    <w:r w:rsidR="0058449D" w:rsidRPr="00A13464">
      <w:rPr>
        <w:sz w:val="16"/>
        <w:lang w:val="en-US"/>
      </w:rPr>
      <w:t>AO</w:t>
    </w:r>
    <w:r w:rsidR="00ED6C00">
      <w:rPr>
        <w:sz w:val="16"/>
        <w:lang w:val="en-US"/>
      </w:rPr>
      <w:tab/>
      <w:t>ПРИЛОЖЕНИЕ №</w:t>
    </w:r>
    <w:r w:rsidR="00123644">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F6F7" w14:textId="2126DF03" w:rsidR="00A85A58" w:rsidRDefault="00A85A58">
    <w:pPr>
      <w:pStyle w:val="a7"/>
    </w:pPr>
    <w:r>
      <w:t>Тендер №0028-АО</w:t>
    </w:r>
  </w:p>
  <w:p w14:paraId="0635FA5A" w14:textId="21B7F73F" w:rsidR="00676479" w:rsidRPr="004C0621" w:rsidRDefault="00676479" w:rsidP="00676479">
    <w:pPr>
      <w:pStyle w:val="a7"/>
      <w:tabs>
        <w:tab w:val="clear" w:pos="4320"/>
        <w:tab w:val="clear" w:pos="8640"/>
        <w:tab w:val="right" w:pos="9923"/>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60A840E9" w:rsidR="004C0621" w:rsidRPr="00E50CA5"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00</w:t>
    </w:r>
    <w:r w:rsidR="00BD54DB">
      <w:rPr>
        <w:sz w:val="16"/>
      </w:rPr>
      <w:t>83</w:t>
    </w:r>
    <w:r w:rsidRPr="00E50CA5">
      <w:rPr>
        <w:sz w:val="16"/>
        <w:lang w:val="en-US"/>
      </w:rPr>
      <w:t>-AO</w:t>
    </w:r>
    <w:r w:rsidRPr="00E50CA5">
      <w:rPr>
        <w:sz w:val="16"/>
        <w:lang w:val="en-US"/>
      </w:rPr>
      <w:tab/>
      <w:t>ПРИЛОЖЕНИЕ №</w:t>
    </w:r>
    <w:r>
      <w:rPr>
        <w:sz w:val="16"/>
        <w:lang w:val="en-US"/>
      </w:rPr>
      <w:t xml:space="preserve">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77777777" w:rsidR="004C0621" w:rsidRPr="004C0621" w:rsidRDefault="004C0621" w:rsidP="00676479">
    <w:pPr>
      <w:pStyle w:val="a7"/>
      <w:tabs>
        <w:tab w:val="clear" w:pos="4320"/>
        <w:tab w:val="clear" w:pos="8640"/>
        <w:tab w:val="right" w:pos="9923"/>
      </w:tabs>
      <w:rPr>
        <w:lang w:val="en-US"/>
      </w:rPr>
    </w:pPr>
    <w:r w:rsidRPr="00E50CA5">
      <w:rPr>
        <w:sz w:val="16"/>
      </w:rPr>
      <w:t>Тендер №</w:t>
    </w:r>
    <w:r w:rsidRPr="00E50CA5">
      <w:rPr>
        <w:sz w:val="16"/>
        <w:lang w:val="en-US"/>
      </w:rPr>
      <w:t xml:space="preserve"> 0010-AO</w:t>
    </w:r>
    <w:r>
      <w:rPr>
        <w:sz w:val="16"/>
        <w:lang w:val="en-US"/>
      </w:rPr>
      <w:tab/>
    </w:r>
    <w:r>
      <w:rPr>
        <w:sz w:val="16"/>
      </w:rPr>
      <w:t xml:space="preserve">ПРИЛОЖЕНИЕ № </w:t>
    </w:r>
    <w:r>
      <w:rPr>
        <w:sz w:val="16"/>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2026"/>
    <w:rsid w:val="00003963"/>
    <w:rsid w:val="000207BE"/>
    <w:rsid w:val="0002218D"/>
    <w:rsid w:val="000454B7"/>
    <w:rsid w:val="000549A8"/>
    <w:rsid w:val="00072DE5"/>
    <w:rsid w:val="00074FAD"/>
    <w:rsid w:val="000844AF"/>
    <w:rsid w:val="00096CCF"/>
    <w:rsid w:val="001158BB"/>
    <w:rsid w:val="00123644"/>
    <w:rsid w:val="00123721"/>
    <w:rsid w:val="00124A9C"/>
    <w:rsid w:val="00132018"/>
    <w:rsid w:val="00141337"/>
    <w:rsid w:val="00141A8D"/>
    <w:rsid w:val="0014267B"/>
    <w:rsid w:val="001663CD"/>
    <w:rsid w:val="00167C8A"/>
    <w:rsid w:val="001922D4"/>
    <w:rsid w:val="001A4973"/>
    <w:rsid w:val="001B3E3B"/>
    <w:rsid w:val="001B7A45"/>
    <w:rsid w:val="001C5F1E"/>
    <w:rsid w:val="001D1E84"/>
    <w:rsid w:val="001E5FA7"/>
    <w:rsid w:val="00200A84"/>
    <w:rsid w:val="00205C18"/>
    <w:rsid w:val="00211D5B"/>
    <w:rsid w:val="00217784"/>
    <w:rsid w:val="0022206F"/>
    <w:rsid w:val="00225829"/>
    <w:rsid w:val="002618C8"/>
    <w:rsid w:val="0026418B"/>
    <w:rsid w:val="00271D4B"/>
    <w:rsid w:val="0027519D"/>
    <w:rsid w:val="0028283B"/>
    <w:rsid w:val="00283CAD"/>
    <w:rsid w:val="00293FDF"/>
    <w:rsid w:val="002A4F67"/>
    <w:rsid w:val="002B0709"/>
    <w:rsid w:val="002B2C15"/>
    <w:rsid w:val="002D0C8B"/>
    <w:rsid w:val="002E2137"/>
    <w:rsid w:val="002E3C56"/>
    <w:rsid w:val="002E45E2"/>
    <w:rsid w:val="002F04EE"/>
    <w:rsid w:val="002F0765"/>
    <w:rsid w:val="0030672B"/>
    <w:rsid w:val="0031554F"/>
    <w:rsid w:val="00317C3B"/>
    <w:rsid w:val="003255CE"/>
    <w:rsid w:val="00336FE4"/>
    <w:rsid w:val="00351783"/>
    <w:rsid w:val="003543BD"/>
    <w:rsid w:val="00363F57"/>
    <w:rsid w:val="003661F2"/>
    <w:rsid w:val="00393C88"/>
    <w:rsid w:val="00397E1B"/>
    <w:rsid w:val="003B7A25"/>
    <w:rsid w:val="003D1779"/>
    <w:rsid w:val="003D3D04"/>
    <w:rsid w:val="003E184F"/>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C2578"/>
    <w:rsid w:val="005C3FB1"/>
    <w:rsid w:val="005C610E"/>
    <w:rsid w:val="005F5057"/>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6F5DE0"/>
    <w:rsid w:val="00712EC5"/>
    <w:rsid w:val="0072316A"/>
    <w:rsid w:val="007233E8"/>
    <w:rsid w:val="00730624"/>
    <w:rsid w:val="0074498C"/>
    <w:rsid w:val="00753143"/>
    <w:rsid w:val="007566B3"/>
    <w:rsid w:val="0076047C"/>
    <w:rsid w:val="00760C0B"/>
    <w:rsid w:val="00782899"/>
    <w:rsid w:val="00782D0E"/>
    <w:rsid w:val="007916EF"/>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71B6E"/>
    <w:rsid w:val="008902C3"/>
    <w:rsid w:val="00893742"/>
    <w:rsid w:val="00897FD2"/>
    <w:rsid w:val="008A2564"/>
    <w:rsid w:val="008A5D57"/>
    <w:rsid w:val="008D27AA"/>
    <w:rsid w:val="008E42FF"/>
    <w:rsid w:val="008E6AE5"/>
    <w:rsid w:val="008F72DA"/>
    <w:rsid w:val="009024DF"/>
    <w:rsid w:val="009119E2"/>
    <w:rsid w:val="00917D4B"/>
    <w:rsid w:val="00923A2A"/>
    <w:rsid w:val="00931B21"/>
    <w:rsid w:val="0093778B"/>
    <w:rsid w:val="00941C6A"/>
    <w:rsid w:val="0094597C"/>
    <w:rsid w:val="009477FD"/>
    <w:rsid w:val="00973E3C"/>
    <w:rsid w:val="009909DF"/>
    <w:rsid w:val="009942B2"/>
    <w:rsid w:val="009A5BAF"/>
    <w:rsid w:val="009B3554"/>
    <w:rsid w:val="009C0728"/>
    <w:rsid w:val="009F0F9D"/>
    <w:rsid w:val="009F31EB"/>
    <w:rsid w:val="009F72FB"/>
    <w:rsid w:val="00A13464"/>
    <w:rsid w:val="00A161AF"/>
    <w:rsid w:val="00A305C1"/>
    <w:rsid w:val="00A42151"/>
    <w:rsid w:val="00A47241"/>
    <w:rsid w:val="00A47435"/>
    <w:rsid w:val="00A502EF"/>
    <w:rsid w:val="00A64174"/>
    <w:rsid w:val="00A70FC6"/>
    <w:rsid w:val="00A71856"/>
    <w:rsid w:val="00A75F13"/>
    <w:rsid w:val="00A8049C"/>
    <w:rsid w:val="00A85A58"/>
    <w:rsid w:val="00A90CF3"/>
    <w:rsid w:val="00AA2011"/>
    <w:rsid w:val="00AA5FA2"/>
    <w:rsid w:val="00AA63AF"/>
    <w:rsid w:val="00AB25FD"/>
    <w:rsid w:val="00AB30B0"/>
    <w:rsid w:val="00AC7021"/>
    <w:rsid w:val="00AE61EB"/>
    <w:rsid w:val="00AE71FC"/>
    <w:rsid w:val="00B0005A"/>
    <w:rsid w:val="00B03C86"/>
    <w:rsid w:val="00B03FDE"/>
    <w:rsid w:val="00B07713"/>
    <w:rsid w:val="00B11B0B"/>
    <w:rsid w:val="00B13769"/>
    <w:rsid w:val="00B15275"/>
    <w:rsid w:val="00B47727"/>
    <w:rsid w:val="00B516CF"/>
    <w:rsid w:val="00B55466"/>
    <w:rsid w:val="00B603C3"/>
    <w:rsid w:val="00B62D02"/>
    <w:rsid w:val="00B67417"/>
    <w:rsid w:val="00B769EE"/>
    <w:rsid w:val="00B850A0"/>
    <w:rsid w:val="00B948A6"/>
    <w:rsid w:val="00BA4833"/>
    <w:rsid w:val="00BB0ABD"/>
    <w:rsid w:val="00BD54DB"/>
    <w:rsid w:val="00C06B31"/>
    <w:rsid w:val="00C10137"/>
    <w:rsid w:val="00C104B2"/>
    <w:rsid w:val="00C2101E"/>
    <w:rsid w:val="00C57BB5"/>
    <w:rsid w:val="00C64E03"/>
    <w:rsid w:val="00C71767"/>
    <w:rsid w:val="00C75245"/>
    <w:rsid w:val="00C93BA3"/>
    <w:rsid w:val="00C94542"/>
    <w:rsid w:val="00CA4D3B"/>
    <w:rsid w:val="00CC6649"/>
    <w:rsid w:val="00CC67D7"/>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B27BC"/>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D6C00"/>
    <w:rsid w:val="00EE24D3"/>
    <w:rsid w:val="00EE662C"/>
    <w:rsid w:val="00F03274"/>
    <w:rsid w:val="00F07EA5"/>
    <w:rsid w:val="00F13475"/>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link w:val="a8"/>
    <w:uiPriority w:val="99"/>
    <w:pPr>
      <w:tabs>
        <w:tab w:val="center" w:pos="4320"/>
        <w:tab w:val="right" w:pos="8640"/>
      </w:tabs>
    </w:pPr>
  </w:style>
  <w:style w:type="paragraph" w:styleId="a9">
    <w:name w:val="footer"/>
    <w:basedOn w:val="a"/>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uiPriority w:val="99"/>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paragraph" w:styleId="af0">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1">
    <w:name w:val="Текст инструкции"/>
    <w:basedOn w:val="a"/>
    <w:qFormat/>
    <w:rsid w:val="005506A9"/>
    <w:pPr>
      <w:spacing w:before="120"/>
      <w:ind w:firstLine="425"/>
      <w:jc w:val="both"/>
    </w:pPr>
    <w:rPr>
      <w:rFonts w:ascii="Times New Roman" w:hAnsi="Times New Roman"/>
      <w:sz w:val="22"/>
    </w:rPr>
  </w:style>
  <w:style w:type="paragraph" w:styleId="af2">
    <w:name w:val="No Spacing"/>
    <w:uiPriority w:val="1"/>
    <w:qFormat/>
    <w:rsid w:val="005506A9"/>
    <w:rPr>
      <w:rFonts w:ascii="Arial" w:hAnsi="Arial"/>
      <w:sz w:val="24"/>
      <w:lang w:eastAsia="en-US"/>
    </w:rPr>
  </w:style>
  <w:style w:type="paragraph" w:styleId="af3">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 w:type="character" w:styleId="af4">
    <w:name w:val="FollowedHyperlink"/>
    <w:basedOn w:val="a0"/>
    <w:rsid w:val="00ED6C00"/>
    <w:rPr>
      <w:color w:val="954F72" w:themeColor="followedHyperlink"/>
      <w:u w:val="single"/>
    </w:rPr>
  </w:style>
  <w:style w:type="character" w:customStyle="1" w:styleId="a8">
    <w:name w:val="Верхний колонтитул Знак"/>
    <w:basedOn w:val="a0"/>
    <w:link w:val="a7"/>
    <w:uiPriority w:val="99"/>
    <w:rsid w:val="00A85A5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nnady.solodukhin@cpcpip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ilya.prostakova@cpcpipe.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3.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48D2AE-CEAD-4261-9FD8-1304F84D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1658</Words>
  <Characters>9454</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11090</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solo0725</cp:lastModifiedBy>
  <cp:revision>17</cp:revision>
  <cp:lastPrinted>2017-05-29T12:59:00Z</cp:lastPrinted>
  <dcterms:created xsi:type="dcterms:W3CDTF">2017-10-20T10:19:00Z</dcterms:created>
  <dcterms:modified xsi:type="dcterms:W3CDTF">2019-11-01T14:35:00Z</dcterms:modified>
</cp:coreProperties>
</file>